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E997C" w14:textId="4F65C4E7" w:rsidR="001C09AA" w:rsidRPr="00A75F56" w:rsidRDefault="001C09AA" w:rsidP="001C09AA">
      <w:pPr>
        <w:pStyle w:val="Heading1"/>
        <w:rPr>
          <w:noProof/>
          <w:sz w:val="40"/>
          <w:lang w:eastAsia="en-AU"/>
        </w:rPr>
      </w:pPr>
      <w:r w:rsidRPr="00A75F56">
        <w:rPr>
          <w:noProof/>
          <w:sz w:val="40"/>
          <w:lang w:eastAsia="en-AU"/>
        </w:rPr>
        <w:t>E</w:t>
      </w:r>
      <w:bookmarkStart w:id="0" w:name="_GoBack"/>
      <w:r w:rsidRPr="00A75F56">
        <w:rPr>
          <w:noProof/>
          <w:sz w:val="40"/>
          <w:lang w:eastAsia="en-AU"/>
        </w:rPr>
        <w:t xml:space="preserve">ventor </w:t>
      </w:r>
      <w:r w:rsidR="00EC1258">
        <w:rPr>
          <w:noProof/>
          <w:sz w:val="40"/>
          <w:lang w:eastAsia="en-AU"/>
        </w:rPr>
        <w:t>Entry</w:t>
      </w:r>
      <w:r w:rsidRPr="00A75F56">
        <w:rPr>
          <w:noProof/>
          <w:sz w:val="40"/>
          <w:lang w:eastAsia="en-AU"/>
        </w:rPr>
        <w:t xml:space="preserve"> Guide</w:t>
      </w:r>
      <w:bookmarkEnd w:id="0"/>
    </w:p>
    <w:p w14:paraId="38B2F281" w14:textId="77777777" w:rsidR="001C09AA" w:rsidRDefault="001C09AA" w:rsidP="001C09AA">
      <w:pPr>
        <w:rPr>
          <w:noProof/>
          <w:lang w:eastAsia="en-AU"/>
        </w:rPr>
      </w:pPr>
    </w:p>
    <w:p w14:paraId="440E0B24" w14:textId="0C9E003C" w:rsidR="001C09AA" w:rsidRPr="004A20E5" w:rsidRDefault="004A20E5" w:rsidP="001C09AA">
      <w:pPr>
        <w:rPr>
          <w:noProof/>
          <w:color w:val="0563C1" w:themeColor="hyperlink"/>
          <w:sz w:val="28"/>
          <w:u w:val="single"/>
          <w:lang w:eastAsia="en-AU"/>
        </w:rPr>
      </w:pPr>
      <w:r w:rsidRPr="004A20E5">
        <w:rPr>
          <w:noProof/>
          <w:sz w:val="26"/>
          <w:szCs w:val="26"/>
          <w:lang w:eastAsia="en-AU"/>
        </w:rPr>
        <w:t>Go to</w:t>
      </w:r>
      <w:r w:rsidR="001C09AA" w:rsidRPr="004A20E5">
        <w:rPr>
          <w:noProof/>
          <w:sz w:val="26"/>
          <w:szCs w:val="26"/>
          <w:lang w:eastAsia="en-AU"/>
        </w:rPr>
        <w:t xml:space="preserve"> </w:t>
      </w:r>
      <w:hyperlink r:id="rId6" w:history="1">
        <w:r w:rsidRPr="004A20E5">
          <w:rPr>
            <w:rStyle w:val="Hyperlink"/>
            <w:sz w:val="28"/>
            <w:szCs w:val="26"/>
          </w:rPr>
          <w:t>http://eventor.orienteering.asn.au/Events?organisations=8</w:t>
        </w:r>
      </w:hyperlink>
      <w:r w:rsidRPr="004A20E5">
        <w:rPr>
          <w:sz w:val="28"/>
          <w:szCs w:val="26"/>
        </w:rPr>
        <w:t xml:space="preserve"> </w:t>
      </w:r>
      <w:r w:rsidRPr="004A20E5">
        <w:rPr>
          <w:sz w:val="26"/>
          <w:szCs w:val="26"/>
        </w:rPr>
        <w:t>for Tas</w:t>
      </w:r>
      <w:r>
        <w:rPr>
          <w:sz w:val="26"/>
          <w:szCs w:val="26"/>
        </w:rPr>
        <w:t>manian events</w:t>
      </w:r>
      <w:r w:rsidRPr="004A20E5">
        <w:rPr>
          <w:noProof/>
          <w:sz w:val="26"/>
          <w:szCs w:val="26"/>
          <w:lang w:eastAsia="en-AU"/>
        </w:rPr>
        <w:br/>
        <w:t xml:space="preserve">or </w:t>
      </w:r>
      <w:hyperlink r:id="rId7" w:history="1">
        <w:r w:rsidRPr="00D71DC7">
          <w:rPr>
            <w:rStyle w:val="Hyperlink"/>
            <w:noProof/>
            <w:sz w:val="28"/>
            <w:szCs w:val="26"/>
            <w:lang w:eastAsia="en-AU"/>
          </w:rPr>
          <w:t>http://eventor.orienteering.asn.au/Events</w:t>
        </w:r>
      </w:hyperlink>
      <w:r w:rsidRPr="00D71DC7">
        <w:rPr>
          <w:noProof/>
          <w:sz w:val="28"/>
          <w:szCs w:val="26"/>
          <w:lang w:eastAsia="en-AU"/>
        </w:rPr>
        <w:t xml:space="preserve"> </w:t>
      </w:r>
      <w:r w:rsidRPr="004A20E5">
        <w:rPr>
          <w:noProof/>
          <w:sz w:val="26"/>
          <w:szCs w:val="26"/>
          <w:lang w:eastAsia="en-AU"/>
        </w:rPr>
        <w:t>for all Australian events</w:t>
      </w:r>
      <w:r w:rsidR="001B6658">
        <w:rPr>
          <w:rStyle w:val="Hyperlink"/>
          <w:noProof/>
          <w:sz w:val="28"/>
          <w:lang w:eastAsia="en-AU"/>
        </w:rPr>
        <w:br/>
      </w:r>
      <w:r w:rsidR="001C09AA">
        <w:rPr>
          <w:noProof/>
          <w:sz w:val="28"/>
          <w:lang w:eastAsia="en-AU"/>
        </w:rPr>
        <w:br/>
      </w:r>
      <w:r w:rsidR="001C09AA">
        <w:rPr>
          <w:noProof/>
          <w:sz w:val="28"/>
          <w:lang w:eastAsia="en-AU"/>
        </w:rPr>
        <w:drawing>
          <wp:inline distT="0" distB="0" distL="0" distR="0" wp14:anchorId="0697B595" wp14:editId="051DD5F2">
            <wp:extent cx="6188710" cy="573976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573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E3A78" w14:textId="77777777" w:rsidR="001C09AA" w:rsidRDefault="001C09AA" w:rsidP="001C09AA">
      <w:pPr>
        <w:rPr>
          <w:noProof/>
          <w:sz w:val="28"/>
          <w:lang w:eastAsia="en-AU"/>
        </w:rPr>
      </w:pPr>
    </w:p>
    <w:p w14:paraId="27A5F7FE" w14:textId="77777777" w:rsidR="001C09AA" w:rsidRDefault="001C09AA" w:rsidP="001C09AA">
      <w:r>
        <w:rPr>
          <w:noProof/>
          <w:sz w:val="28"/>
          <w:lang w:eastAsia="en-AU"/>
        </w:rPr>
        <w:lastRenderedPageBreak/>
        <w:drawing>
          <wp:inline distT="0" distB="0" distL="0" distR="0" wp14:anchorId="64A55CF5" wp14:editId="36EC1E1D">
            <wp:extent cx="6188710" cy="493522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93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7A26B" w14:textId="4E5C5EC6" w:rsidR="001C09AA" w:rsidRDefault="001B6658" w:rsidP="001C09AA">
      <w:r>
        <w:t>Please note that in Step 5, all casual members need to select the casual fee adjustment listed under ‘Available Services’.</w:t>
      </w:r>
    </w:p>
    <w:p w14:paraId="7C8E9FDC" w14:textId="77777777" w:rsidR="00B00FB3" w:rsidRDefault="001C09AA" w:rsidP="001C09AA">
      <w:r>
        <w:rPr>
          <w:noProof/>
          <w:sz w:val="28"/>
          <w:lang w:eastAsia="en-AU"/>
        </w:rPr>
        <w:lastRenderedPageBreak/>
        <w:drawing>
          <wp:inline distT="0" distB="0" distL="0" distR="0" wp14:anchorId="1B4C02B9" wp14:editId="4E1131EC">
            <wp:extent cx="6188710" cy="752729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752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lang w:eastAsia="en-AU"/>
        </w:rPr>
        <w:br/>
      </w:r>
    </w:p>
    <w:sectPr w:rsidR="00B00FB3" w:rsidSect="001C09AA"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EA9D3D" w14:textId="77777777" w:rsidR="001C09AA" w:rsidRDefault="001C09AA" w:rsidP="001C09AA">
      <w:pPr>
        <w:spacing w:after="0" w:line="240" w:lineRule="auto"/>
      </w:pPr>
      <w:r>
        <w:separator/>
      </w:r>
    </w:p>
  </w:endnote>
  <w:endnote w:type="continuationSeparator" w:id="0">
    <w:p w14:paraId="646A66E7" w14:textId="77777777" w:rsidR="001C09AA" w:rsidRDefault="001C09AA" w:rsidP="001C0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48A37" w14:textId="77777777" w:rsidR="001C09AA" w:rsidRDefault="001C09AA">
    <w:pPr>
      <w:pStyle w:val="Footer"/>
    </w:pPr>
    <w:r>
      <w:t>Eventor Quick Guide</w:t>
    </w: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97091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F7AD3A" w14:textId="77777777" w:rsidR="001C09AA" w:rsidRDefault="001C09AA" w:rsidP="001C09AA">
      <w:pPr>
        <w:spacing w:after="0" w:line="240" w:lineRule="auto"/>
      </w:pPr>
      <w:r>
        <w:separator/>
      </w:r>
    </w:p>
  </w:footnote>
  <w:footnote w:type="continuationSeparator" w:id="0">
    <w:p w14:paraId="2204EF70" w14:textId="77777777" w:rsidR="001C09AA" w:rsidRDefault="001C09AA" w:rsidP="001C09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9AA"/>
    <w:rsid w:val="000B225A"/>
    <w:rsid w:val="001B6658"/>
    <w:rsid w:val="001C09AA"/>
    <w:rsid w:val="00397091"/>
    <w:rsid w:val="004A20E5"/>
    <w:rsid w:val="00B00FB3"/>
    <w:rsid w:val="00B43293"/>
    <w:rsid w:val="00BD42A4"/>
    <w:rsid w:val="00D71DC7"/>
    <w:rsid w:val="00DD2E36"/>
    <w:rsid w:val="00E32390"/>
    <w:rsid w:val="00EC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F068C"/>
  <w15:chartTrackingRefBased/>
  <w15:docId w15:val="{483B6AA3-C249-4A89-9895-A6324D04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9AA"/>
  </w:style>
  <w:style w:type="paragraph" w:styleId="Heading1">
    <w:name w:val="heading 1"/>
    <w:basedOn w:val="Normal"/>
    <w:next w:val="Normal"/>
    <w:link w:val="Heading1Char"/>
    <w:uiPriority w:val="9"/>
    <w:qFormat/>
    <w:rsid w:val="001C09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09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C09A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09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9AA"/>
  </w:style>
  <w:style w:type="paragraph" w:styleId="Footer">
    <w:name w:val="footer"/>
    <w:basedOn w:val="Normal"/>
    <w:link w:val="FooterChar"/>
    <w:uiPriority w:val="99"/>
    <w:unhideWhenUsed/>
    <w:rsid w:val="001C09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9AA"/>
  </w:style>
  <w:style w:type="character" w:styleId="FollowedHyperlink">
    <w:name w:val="FollowedHyperlink"/>
    <w:basedOn w:val="DefaultParagraphFont"/>
    <w:uiPriority w:val="99"/>
    <w:semiHidden/>
    <w:unhideWhenUsed/>
    <w:rsid w:val="00B432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ventor.orienteering.asn.au/Event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ventor.orienteering.asn.au/Events?organisations=8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Rathbone</dc:creator>
  <cp:keywords/>
  <dc:description/>
  <cp:lastModifiedBy>Ian Rathbone</cp:lastModifiedBy>
  <cp:revision>9</cp:revision>
  <dcterms:created xsi:type="dcterms:W3CDTF">2015-02-23T04:03:00Z</dcterms:created>
  <dcterms:modified xsi:type="dcterms:W3CDTF">2015-06-24T00:10:00Z</dcterms:modified>
</cp:coreProperties>
</file>